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65D35" w14:textId="77777777" w:rsidR="00B74954" w:rsidRPr="00D44247" w:rsidRDefault="00B74954" w:rsidP="00B74954">
      <w:pPr>
        <w:rPr>
          <w:rFonts w:ascii="Sofia Pro Light" w:hAnsi="Sofia Pro Light" w:cs="Arial"/>
          <w:b/>
          <w:bCs w:val="0"/>
          <w:sz w:val="22"/>
          <w:szCs w:val="22"/>
        </w:rPr>
      </w:pPr>
      <w:r w:rsidRPr="00D44247">
        <w:rPr>
          <w:rFonts w:ascii="Sofia Pro Light" w:hAnsi="Sofia Pro Light" w:cs="Arial"/>
          <w:noProof/>
          <w:sz w:val="22"/>
          <w:szCs w:val="22"/>
          <w:lang w:val="en-US" w:bidi="km-KH"/>
        </w:rPr>
        <w:drawing>
          <wp:inline distT="0" distB="0" distL="0" distR="0" wp14:anchorId="229B43B5" wp14:editId="39814E7F">
            <wp:extent cx="1496786" cy="668147"/>
            <wp:effectExtent l="0" t="0" r="8255" b="0"/>
            <wp:docPr id="3" name="Picture 3" descr="cid:CF60052A-1AD6-49AB-B713-796E7090A5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0052A-1AD6-49AB-B713-796E7090A58A" descr="cid:CF60052A-1AD6-49AB-B713-796E7090A58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12" cy="68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3A63" w14:textId="15645936" w:rsidR="004173F0" w:rsidRPr="00D44247" w:rsidRDefault="004173F0" w:rsidP="00276081">
      <w:pPr>
        <w:jc w:val="center"/>
        <w:rPr>
          <w:rFonts w:ascii="Sofia Pro Light" w:hAnsi="Sofia Pro Light" w:cs="Arial"/>
          <w:b/>
          <w:bCs w:val="0"/>
          <w:sz w:val="22"/>
          <w:szCs w:val="22"/>
        </w:rPr>
      </w:pPr>
      <w:r w:rsidRPr="00D44247">
        <w:rPr>
          <w:rFonts w:ascii="Sofia Pro Light" w:hAnsi="Sofia Pro Light" w:cs="Arial"/>
          <w:b/>
          <w:bCs w:val="0"/>
          <w:sz w:val="22"/>
          <w:szCs w:val="22"/>
        </w:rPr>
        <w:t>FLAME</w:t>
      </w:r>
      <w:r w:rsidR="00A472C7" w:rsidRPr="00D44247">
        <w:rPr>
          <w:rFonts w:ascii="Sofia Pro Light" w:hAnsi="Sofia Pro Light" w:cs="Arial"/>
          <w:b/>
          <w:bCs w:val="0"/>
          <w:sz w:val="22"/>
          <w:szCs w:val="22"/>
        </w:rPr>
        <w:t xml:space="preserve"> CAMBODIA</w:t>
      </w:r>
    </w:p>
    <w:p w14:paraId="066C9F31" w14:textId="77777777" w:rsidR="004173F0" w:rsidRPr="00D44247" w:rsidRDefault="004173F0" w:rsidP="00276081">
      <w:pPr>
        <w:jc w:val="center"/>
        <w:rPr>
          <w:rFonts w:ascii="Sofia Pro Light" w:hAnsi="Sofia Pro Light" w:cs="Arial"/>
          <w:b/>
          <w:bCs w:val="0"/>
          <w:sz w:val="22"/>
          <w:szCs w:val="22"/>
        </w:rPr>
      </w:pPr>
    </w:p>
    <w:p w14:paraId="62C6B510" w14:textId="5A708122" w:rsidR="00D44247" w:rsidRPr="00D44247" w:rsidRDefault="00A472C7" w:rsidP="00D44247">
      <w:pPr>
        <w:pStyle w:val="Heading3"/>
        <w:shd w:val="clear" w:color="auto" w:fill="FFFFFF"/>
        <w:spacing w:line="288" w:lineRule="atLeast"/>
        <w:ind w:left="43" w:firstLine="0"/>
        <w:rPr>
          <w:rFonts w:ascii="Sofia Pro Light" w:eastAsiaTheme="minorEastAsia" w:hAnsi="Sofia Pro Light" w:cs="Arial"/>
          <w:bCs w:val="0"/>
          <w:sz w:val="22"/>
          <w:szCs w:val="22"/>
          <w:lang w:val="en-US" w:eastAsia="zh-CN" w:bidi="km-KH"/>
        </w:rPr>
      </w:pPr>
      <w:r w:rsidRPr="00D44247">
        <w:rPr>
          <w:rFonts w:ascii="Sofia Pro Light" w:hAnsi="Sofia Pro Light" w:cs="Arial"/>
          <w:sz w:val="22"/>
          <w:szCs w:val="22"/>
        </w:rPr>
        <w:t>JOB DESCRIPTION</w:t>
      </w:r>
      <w:r w:rsidR="00927A61" w:rsidRPr="00D44247">
        <w:rPr>
          <w:rFonts w:ascii="Sofia Pro Light" w:hAnsi="Sofia Pro Light" w:cs="Arial"/>
          <w:sz w:val="22"/>
          <w:szCs w:val="22"/>
        </w:rPr>
        <w:t xml:space="preserve"> </w:t>
      </w:r>
      <w:proofErr w:type="gramStart"/>
      <w:r w:rsidR="00927A61" w:rsidRPr="00D44247">
        <w:rPr>
          <w:rFonts w:ascii="Sofia Pro Light" w:hAnsi="Sofia Pro Light" w:cs="Arial"/>
          <w:sz w:val="22"/>
          <w:szCs w:val="22"/>
        </w:rPr>
        <w:t xml:space="preserve">- </w:t>
      </w:r>
      <w:r w:rsidR="00B10353" w:rsidRPr="00D44247">
        <w:rPr>
          <w:rFonts w:ascii="Sofia Pro Light" w:hAnsi="Sofia Pro Light" w:cs="Arial"/>
          <w:sz w:val="22"/>
          <w:szCs w:val="22"/>
        </w:rPr>
        <w:t xml:space="preserve"> </w:t>
      </w:r>
      <w:r w:rsidR="00221DB2">
        <w:rPr>
          <w:rFonts w:ascii="Sofia Pro Light" w:eastAsiaTheme="minorEastAsia" w:hAnsi="Sofia Pro Light" w:cs="Arial"/>
          <w:bCs w:val="0"/>
          <w:sz w:val="22"/>
          <w:szCs w:val="22"/>
          <w:lang w:val="en-US" w:eastAsia="zh-CN" w:bidi="km-KH"/>
        </w:rPr>
        <w:t>MOBILE</w:t>
      </w:r>
      <w:proofErr w:type="gramEnd"/>
      <w:r w:rsidR="00221DB2">
        <w:rPr>
          <w:rFonts w:ascii="Sofia Pro Light" w:eastAsiaTheme="minorEastAsia" w:hAnsi="Sofia Pro Light" w:cs="Arial"/>
          <w:bCs w:val="0"/>
          <w:sz w:val="22"/>
          <w:szCs w:val="22"/>
          <w:lang w:val="en-US" w:eastAsia="zh-CN" w:bidi="km-KH"/>
        </w:rPr>
        <w:t xml:space="preserve"> MEDICAL NURSE</w:t>
      </w:r>
    </w:p>
    <w:p w14:paraId="2230E7AB" w14:textId="19D1B33E" w:rsidR="00276081" w:rsidRPr="00D44247" w:rsidRDefault="00276081" w:rsidP="00276081">
      <w:pPr>
        <w:jc w:val="center"/>
        <w:rPr>
          <w:rFonts w:ascii="Sofia Pro Light" w:hAnsi="Sofia Pro Light" w:cs="Arial"/>
          <w:b/>
          <w:sz w:val="22"/>
          <w:szCs w:val="22"/>
        </w:rPr>
      </w:pPr>
    </w:p>
    <w:p w14:paraId="5391E41C" w14:textId="77777777" w:rsidR="00A472C7" w:rsidRPr="00D44247" w:rsidRDefault="00A472C7" w:rsidP="00276081">
      <w:pPr>
        <w:jc w:val="center"/>
        <w:rPr>
          <w:rFonts w:ascii="Sofia Pro Light" w:hAnsi="Sofia Pro Light" w:cs="Arial"/>
          <w:b/>
          <w:bCs w:val="0"/>
          <w:sz w:val="22"/>
          <w:szCs w:val="22"/>
        </w:rPr>
      </w:pPr>
    </w:p>
    <w:tbl>
      <w:tblPr>
        <w:tblW w:w="100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543"/>
        <w:gridCol w:w="7537"/>
      </w:tblGrid>
      <w:tr w:rsidR="00226B62" w:rsidRPr="00D44247" w14:paraId="6916E6BC" w14:textId="77777777" w:rsidTr="00063BAA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F84FB6" w14:textId="50640840" w:rsidR="00226B62" w:rsidRPr="00D44247" w:rsidRDefault="009003EA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Vision</w:t>
            </w:r>
          </w:p>
        </w:tc>
      </w:tr>
      <w:tr w:rsidR="00226B62" w:rsidRPr="00D44247" w14:paraId="18EA233F" w14:textId="77777777" w:rsidTr="00F3246B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EB09C" w14:textId="70DD82B5" w:rsidR="00B64A5A" w:rsidRPr="00D44247" w:rsidRDefault="00EA2641" w:rsidP="003969DF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>Slum living kids becoming leaders</w:t>
            </w:r>
          </w:p>
        </w:tc>
      </w:tr>
      <w:tr w:rsidR="00226B62" w:rsidRPr="00D44247" w14:paraId="45218556" w14:textId="77777777" w:rsidTr="00063BAA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956E1CE" w14:textId="2B53337C" w:rsidR="00226B62" w:rsidRPr="00D44247" w:rsidRDefault="00B64A5A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 xml:space="preserve">Mission </w:t>
            </w:r>
          </w:p>
        </w:tc>
      </w:tr>
      <w:tr w:rsidR="00226B62" w:rsidRPr="00D44247" w14:paraId="73D3919C" w14:textId="77777777" w:rsidTr="00B10353">
        <w:trPr>
          <w:cantSplit/>
          <w:trHeight w:val="482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DD00F" w14:textId="11AE647B" w:rsidR="00226B62" w:rsidRPr="00D44247" w:rsidRDefault="00EA2641" w:rsidP="00B10353">
            <w:pPr>
              <w:pStyle w:val="Heading3"/>
              <w:shd w:val="clear" w:color="auto" w:fill="FFFFFF"/>
              <w:spacing w:line="288" w:lineRule="atLeast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>Do what it takes to identify, grow and launch leaders</w:t>
            </w:r>
          </w:p>
        </w:tc>
      </w:tr>
      <w:tr w:rsidR="00226B62" w:rsidRPr="00D44247" w14:paraId="2C4B64AD" w14:textId="77777777" w:rsidTr="00063BAA">
        <w:trPr>
          <w:cantSplit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685F66D" w14:textId="77777777" w:rsidR="00276081" w:rsidRPr="00D44247" w:rsidRDefault="00276081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Position Information:</w:t>
            </w:r>
          </w:p>
        </w:tc>
      </w:tr>
      <w:tr w:rsidR="00226B62" w:rsidRPr="00D44247" w14:paraId="0B4C107C" w14:textId="77777777" w:rsidTr="00DF7A5C">
        <w:trPr>
          <w:cantSplit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19B6" w14:textId="77777777" w:rsidR="00276081" w:rsidRPr="00D44247" w:rsidRDefault="00276081" w:rsidP="00C0109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  <w:t>Job Title: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454A" w14:textId="13F5E509" w:rsidR="00276081" w:rsidRPr="00D44247" w:rsidRDefault="00221DB2" w:rsidP="00C0109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>MOBILE MEDICAL NURSE</w:t>
            </w:r>
          </w:p>
        </w:tc>
      </w:tr>
      <w:tr w:rsidR="00226B62" w:rsidRPr="00D44247" w14:paraId="1136842A" w14:textId="77777777" w:rsidTr="00DF7A5C">
        <w:trPr>
          <w:cantSplit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E68" w14:textId="77777777" w:rsidR="00276081" w:rsidRPr="00D44247" w:rsidRDefault="00276081" w:rsidP="00C0109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  <w:t>Position Reports To: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FDF897" w14:textId="372A2A3C" w:rsidR="00276081" w:rsidRPr="00D44247" w:rsidRDefault="00221DB2" w:rsidP="00C0109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>Mobile Medical Team Leader</w:t>
            </w:r>
          </w:p>
        </w:tc>
      </w:tr>
      <w:tr w:rsidR="00226B62" w:rsidRPr="00D44247" w14:paraId="28F8325F" w14:textId="77777777" w:rsidTr="00DF7A5C">
        <w:trPr>
          <w:cantSplit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EFCA" w14:textId="77777777" w:rsidR="00276081" w:rsidRPr="00D44247" w:rsidRDefault="00276081" w:rsidP="00C0109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  <w:t>Position Location: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4150D" w14:textId="27E835CA" w:rsidR="00276081" w:rsidRPr="00D44247" w:rsidRDefault="00D44247" w:rsidP="00210630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>Phnom Penh</w:t>
            </w:r>
          </w:p>
        </w:tc>
      </w:tr>
      <w:tr w:rsidR="00226B62" w:rsidRPr="00D44247" w14:paraId="1A899B6A" w14:textId="77777777" w:rsidTr="00DF7A5C">
        <w:trPr>
          <w:cantSplit/>
        </w:trPr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2527" w14:textId="77777777" w:rsidR="00276081" w:rsidRPr="00D44247" w:rsidRDefault="00276081" w:rsidP="00C0109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sz w:val="22"/>
                <w:szCs w:val="22"/>
                <w:lang w:val="en-US" w:eastAsia="zh-CN" w:bidi="km-KH"/>
              </w:rPr>
              <w:t>Position Purpose: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B28D1" w14:textId="60D5C4DD" w:rsidR="00276081" w:rsidRPr="00D44247" w:rsidRDefault="00221DB2" w:rsidP="00210630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>Assist the Mobile Medical team, providing second opinions on diagnosis and distributing medications.</w:t>
            </w:r>
            <w:r w:rsidR="00D44247" w:rsidRPr="00D44247"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 xml:space="preserve">  </w:t>
            </w:r>
          </w:p>
        </w:tc>
      </w:tr>
      <w:tr w:rsidR="00C0109B" w:rsidRPr="00D44247" w14:paraId="4981F74C" w14:textId="77777777" w:rsidTr="00063BAA">
        <w:trPr>
          <w:trHeight w:val="283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1C01E8" w14:textId="5028B880" w:rsidR="00AC2DE1" w:rsidRPr="00D44247" w:rsidRDefault="001B5B6B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Rationale</w:t>
            </w:r>
            <w:r w:rsidR="00AC2DE1"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 xml:space="preserve">: </w:t>
            </w:r>
          </w:p>
        </w:tc>
      </w:tr>
      <w:tr w:rsidR="002C1749" w:rsidRPr="00D44247" w14:paraId="78D0E430" w14:textId="77777777" w:rsidTr="00A472C7">
        <w:trPr>
          <w:trHeight w:val="3172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88B25B" w14:textId="77777777" w:rsidR="00D44247" w:rsidRDefault="00D44247" w:rsidP="00D44247">
            <w:pPr>
              <w:contextualSpacing/>
              <w:rPr>
                <w:rFonts w:ascii="Sofia Pro Light" w:eastAsiaTheme="minorEastAsia" w:hAnsi="Sofia Pro Light" w:cs="Arial"/>
                <w:b/>
                <w:sz w:val="22"/>
                <w:szCs w:val="22"/>
                <w:lang w:eastAsia="zh-CN"/>
              </w:rPr>
            </w:pPr>
          </w:p>
          <w:p w14:paraId="137E39D4" w14:textId="77777777" w:rsidR="00D44247" w:rsidRPr="00D44247" w:rsidRDefault="002C1749" w:rsidP="00D44247">
            <w:pPr>
              <w:contextualSpacing/>
              <w:rPr>
                <w:rFonts w:ascii="Sofia Pro Light" w:hAnsi="Sofia Pro Light" w:cs="Arial"/>
              </w:rPr>
            </w:pPr>
            <w:r w:rsidRPr="00D44247">
              <w:rPr>
                <w:rFonts w:ascii="Sofia Pro Light" w:eastAsiaTheme="minorEastAsia" w:hAnsi="Sofia Pro Light" w:cs="Arial"/>
                <w:b/>
                <w:sz w:val="22"/>
                <w:szCs w:val="22"/>
                <w:lang w:eastAsia="zh-CN"/>
              </w:rPr>
              <w:t>The Flame Story:</w:t>
            </w:r>
            <w:r w:rsidRPr="00D44247">
              <w:rPr>
                <w:rFonts w:ascii="Sofia Pro Light" w:eastAsiaTheme="minorEastAsia" w:hAnsi="Sofia Pro Light" w:cs="Arial"/>
                <w:sz w:val="22"/>
                <w:szCs w:val="22"/>
                <w:lang w:eastAsia="zh-CN"/>
              </w:rPr>
              <w:t xml:space="preserve"> </w:t>
            </w:r>
          </w:p>
          <w:p w14:paraId="4F26830C" w14:textId="6C7D4504" w:rsidR="00D44247" w:rsidRPr="00D44247" w:rsidRDefault="00D44247" w:rsidP="00D44247">
            <w:pPr>
              <w:contextualSpacing/>
              <w:rPr>
                <w:rFonts w:ascii="Sofia Pro Light" w:hAnsi="Sofia Pro Light" w:cs="Arial"/>
              </w:rPr>
            </w:pPr>
            <w:r w:rsidRPr="00D44247">
              <w:rPr>
                <w:rFonts w:ascii="Sofia Pro Light" w:hAnsi="Sofia Pro Light" w:cs="Arial"/>
              </w:rPr>
              <w:t xml:space="preserve">Flame is about inspiration. We connect with slum dwelling children who are unable to attend school, and inspire them to start school or to re-engage in education. The goal is that each child reaches beyond their potential, lifting the roof off their current dreams. We call the process of slum children becoming young leaders - “The Full Circle” – kids emerge as confident leaders in their communities, inspiring others in education, service and leadership. </w:t>
            </w:r>
          </w:p>
          <w:p w14:paraId="3DAEBE23" w14:textId="34B2EC78" w:rsidR="002C1749" w:rsidRPr="00D44247" w:rsidRDefault="002C1749" w:rsidP="00FA030B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</w:p>
          <w:p w14:paraId="0ADC8392" w14:textId="77777777" w:rsidR="002C1749" w:rsidRPr="00D44247" w:rsidRDefault="002C1749" w:rsidP="00EA2641">
            <w:pPr>
              <w:pStyle w:val="Heading3"/>
              <w:shd w:val="clear" w:color="auto" w:fill="FFFFFF"/>
              <w:spacing w:line="288" w:lineRule="atLeast"/>
              <w:ind w:left="43" w:firstLine="0"/>
              <w:jc w:val="left"/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</w:pPr>
            <w:r w:rsidRPr="00D44247">
              <w:rPr>
                <w:rFonts w:ascii="Sofia Pro Light" w:eastAsiaTheme="minorEastAsia" w:hAnsi="Sofia Pro Light" w:cs="Arial"/>
                <w:sz w:val="22"/>
                <w:szCs w:val="22"/>
                <w:lang w:eastAsia="zh-CN"/>
              </w:rPr>
              <w:t>Why this position exists:</w:t>
            </w:r>
            <w:r w:rsidR="00927A61" w:rsidRPr="00D44247">
              <w:rPr>
                <w:rFonts w:ascii="Sofia Pro Light" w:eastAsiaTheme="minorEastAsia" w:hAnsi="Sofia Pro Light" w:cs="Arial"/>
                <w:b w:val="0"/>
                <w:bCs w:val="0"/>
                <w:sz w:val="22"/>
                <w:szCs w:val="22"/>
                <w:lang w:val="en-US" w:eastAsia="zh-CN" w:bidi="km-KH"/>
              </w:rPr>
              <w:t xml:space="preserve">  </w:t>
            </w:r>
          </w:p>
          <w:p w14:paraId="184060DE" w14:textId="3CD8F90A" w:rsidR="00D44247" w:rsidRPr="00D44247" w:rsidRDefault="00D44247" w:rsidP="00221DB2">
            <w:pPr>
              <w:rPr>
                <w:rFonts w:ascii="Sofia Pro Light" w:eastAsiaTheme="minorEastAsia" w:hAnsi="Sofia Pro Light"/>
              </w:rPr>
            </w:pPr>
            <w:r>
              <w:rPr>
                <w:rFonts w:ascii="Sofia Pro Light" w:eastAsiaTheme="minorEastAsia" w:hAnsi="Sofia Pro Light"/>
              </w:rPr>
              <w:t>To</w:t>
            </w:r>
            <w:r w:rsidRPr="00D44247">
              <w:rPr>
                <w:rFonts w:ascii="Sofia Pro Light" w:eastAsiaTheme="minorEastAsia" w:hAnsi="Sofia Pro Light"/>
              </w:rPr>
              <w:t xml:space="preserve"> assist the </w:t>
            </w:r>
            <w:r w:rsidR="00221DB2">
              <w:rPr>
                <w:rFonts w:ascii="Sofia Pro Light" w:eastAsiaTheme="minorEastAsia" w:hAnsi="Sofia Pro Light"/>
              </w:rPr>
              <w:t>Mobile Medical team</w:t>
            </w:r>
            <w:r>
              <w:rPr>
                <w:rFonts w:ascii="Sofia Pro Light" w:eastAsiaTheme="minorEastAsia" w:hAnsi="Sofia Pro Light"/>
              </w:rPr>
              <w:t xml:space="preserve"> in providing </w:t>
            </w:r>
            <w:r w:rsidR="00221DB2">
              <w:rPr>
                <w:rFonts w:ascii="Sofia Pro Light" w:eastAsiaTheme="minorEastAsia" w:hAnsi="Sofia Pro Light"/>
              </w:rPr>
              <w:t>confirmation of diagnoses and distributing medications to patients</w:t>
            </w:r>
          </w:p>
        </w:tc>
      </w:tr>
    </w:tbl>
    <w:p w14:paraId="5EF566F6" w14:textId="7178E030" w:rsidR="00B10353" w:rsidRPr="00D44247" w:rsidRDefault="00B10353">
      <w:pPr>
        <w:rPr>
          <w:rFonts w:ascii="Sofia Pro Light" w:hAnsi="Sofia Pro Light" w:cs="Arial"/>
          <w:sz w:val="22"/>
          <w:szCs w:val="22"/>
        </w:rPr>
      </w:pPr>
    </w:p>
    <w:p w14:paraId="453D8D72" w14:textId="77777777" w:rsidR="00B10353" w:rsidRPr="00D44247" w:rsidRDefault="00B10353">
      <w:pPr>
        <w:rPr>
          <w:rFonts w:ascii="Sofia Pro Light" w:hAnsi="Sofia Pro Light" w:cs="Arial"/>
          <w:sz w:val="22"/>
          <w:szCs w:val="22"/>
        </w:rPr>
      </w:pPr>
      <w:r w:rsidRPr="00D44247">
        <w:rPr>
          <w:rFonts w:ascii="Sofia Pro Light" w:hAnsi="Sofia Pro Light" w:cs="Arial"/>
          <w:sz w:val="22"/>
          <w:szCs w:val="22"/>
        </w:rPr>
        <w:br w:type="page"/>
      </w:r>
    </w:p>
    <w:p w14:paraId="01A6A79D" w14:textId="77777777" w:rsidR="00542C09" w:rsidRPr="00D44247" w:rsidRDefault="00542C09">
      <w:pPr>
        <w:rPr>
          <w:rFonts w:ascii="Sofia Pro Light" w:hAnsi="Sofia Pro Light" w:cs="Arial"/>
          <w:sz w:val="22"/>
          <w:szCs w:val="22"/>
        </w:rPr>
      </w:pPr>
    </w:p>
    <w:tbl>
      <w:tblPr>
        <w:tblW w:w="1010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3554"/>
        <w:gridCol w:w="3118"/>
        <w:gridCol w:w="3431"/>
      </w:tblGrid>
      <w:tr w:rsidR="00226B62" w:rsidRPr="00D44247" w14:paraId="1EF8EED8" w14:textId="77777777" w:rsidTr="00063BAA">
        <w:tc>
          <w:tcPr>
            <w:tcW w:w="10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0CEF77C" w14:textId="77777777" w:rsidR="00AC2DE1" w:rsidRPr="00D44247" w:rsidRDefault="00AC2DE1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 xml:space="preserve">Important Stakeholders &amp; Relationships: </w:t>
            </w:r>
            <w:r w:rsidRPr="00D44247">
              <w:rPr>
                <w:rStyle w:val="Strong"/>
                <w:rFonts w:ascii="Sofia Pro Light" w:eastAsiaTheme="majorEastAsia" w:hAnsi="Sofia Pro Light"/>
                <w:lang w:val="en-US" w:bidi="km-KH"/>
              </w:rPr>
              <w:t>List down important stakeholder relationship internal, external and a member of committees/groups that the position will regularly work with.</w:t>
            </w:r>
          </w:p>
        </w:tc>
      </w:tr>
      <w:tr w:rsidR="00226B62" w:rsidRPr="00D44247" w14:paraId="36B3C9F4" w14:textId="77777777" w:rsidTr="00D44247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A10C" w14:textId="77777777" w:rsidR="00AC2DE1" w:rsidRPr="00D44247" w:rsidRDefault="00AC2DE1" w:rsidP="00A97644">
            <w:pPr>
              <w:jc w:val="center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External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20C3" w14:textId="77777777" w:rsidR="00AC2DE1" w:rsidRPr="00D44247" w:rsidRDefault="00AC2DE1" w:rsidP="00A97644">
            <w:pPr>
              <w:jc w:val="center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Internal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FC171" w14:textId="77777777" w:rsidR="00AC2DE1" w:rsidRPr="00D44247" w:rsidRDefault="00AC2DE1" w:rsidP="00A97644">
            <w:pPr>
              <w:jc w:val="center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Membership</w:t>
            </w:r>
          </w:p>
          <w:p w14:paraId="579CD568" w14:textId="77777777" w:rsidR="00AC2DE1" w:rsidRPr="00D44247" w:rsidRDefault="00AC2DE1" w:rsidP="00A97644">
            <w:pPr>
              <w:jc w:val="center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of Committees / Groups</w:t>
            </w:r>
          </w:p>
        </w:tc>
      </w:tr>
      <w:tr w:rsidR="00226B62" w:rsidRPr="00D44247" w14:paraId="5D0D97A8" w14:textId="77777777" w:rsidTr="00D44247">
        <w:tc>
          <w:tcPr>
            <w:tcW w:w="3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B69" w14:textId="77777777" w:rsidR="000F6A56" w:rsidRDefault="000F6A56" w:rsidP="00D44247">
            <w:p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0E907968" w14:textId="00039011" w:rsidR="00BE7AF7" w:rsidRPr="00D44247" w:rsidRDefault="00221DB2" w:rsidP="00D44247">
            <w:p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Partner medical organisations</w:t>
            </w:r>
            <w:r w:rsidR="00BE7AF7"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87A" w14:textId="77777777" w:rsidR="00A97644" w:rsidRDefault="00A97644" w:rsidP="00D44247">
            <w:pPr>
              <w:ind w:left="0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32925EE0" w14:textId="47AA0564" w:rsidR="000F6A56" w:rsidRDefault="00221DB2" w:rsidP="00D44247">
            <w:pPr>
              <w:ind w:left="0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Mobile Medical team</w:t>
            </w:r>
          </w:p>
          <w:p w14:paraId="609DB6CA" w14:textId="77777777" w:rsidR="00221DB2" w:rsidRDefault="00221DB2" w:rsidP="00D44247">
            <w:pPr>
              <w:ind w:left="0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76745AE7" w14:textId="68D034C5" w:rsidR="00221DB2" w:rsidRDefault="00221DB2" w:rsidP="00D44247">
            <w:pPr>
              <w:ind w:left="0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Case management team for difficult referrals</w:t>
            </w:r>
          </w:p>
          <w:p w14:paraId="63C313C8" w14:textId="36B05FA3" w:rsidR="00D44247" w:rsidRPr="00D44247" w:rsidRDefault="00D44247" w:rsidP="00D44247">
            <w:pPr>
              <w:ind w:left="0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AC6E8" w14:textId="77777777" w:rsidR="00AC2DE1" w:rsidRPr="00D44247" w:rsidRDefault="00AC2DE1" w:rsidP="00D44247">
            <w:pPr>
              <w:pStyle w:val="ListParagraph"/>
              <w:ind w:left="40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</w:tc>
      </w:tr>
    </w:tbl>
    <w:p w14:paraId="7C29C60F" w14:textId="1D7A434B" w:rsidR="00EA2641" w:rsidRPr="00D44247" w:rsidRDefault="00EA2641">
      <w:pPr>
        <w:rPr>
          <w:rFonts w:ascii="Sofia Pro Light" w:hAnsi="Sofia Pro Ligh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664"/>
        <w:gridCol w:w="3686"/>
      </w:tblGrid>
      <w:tr w:rsidR="00221DB2" w:rsidRPr="00D44247" w14:paraId="62672760" w14:textId="2F42EDAE" w:rsidTr="00221DB2">
        <w:trPr>
          <w:cantSplit/>
          <w:trHeight w:val="390"/>
        </w:trPr>
        <w:tc>
          <w:tcPr>
            <w:tcW w:w="3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D7FFF04" w14:textId="5B76EB32" w:rsidR="00221DB2" w:rsidRPr="00D44247" w:rsidRDefault="00221DB2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Major Responsibilities of the Job:</w:t>
            </w:r>
          </w:p>
        </w:tc>
        <w:tc>
          <w:tcPr>
            <w:tcW w:w="19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5A50AC5" w14:textId="641BE542" w:rsidR="00221DB2" w:rsidRPr="00D44247" w:rsidRDefault="00221DB2" w:rsidP="00221DB2">
            <w:pPr>
              <w:pStyle w:val="ColorfulList-Accent11"/>
              <w:ind w:left="403" w:firstLine="0"/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Performance Indicators</w:t>
            </w:r>
          </w:p>
        </w:tc>
      </w:tr>
      <w:tr w:rsidR="00221DB2" w:rsidRPr="00D44247" w14:paraId="5ED91A79" w14:textId="179B0A40" w:rsidTr="00221DB2">
        <w:trPr>
          <w:cantSplit/>
          <w:trHeight w:val="39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14B63A" w14:textId="77777777" w:rsidR="00221DB2" w:rsidRDefault="00221DB2" w:rsidP="00D44247">
            <w:pPr>
              <w:pStyle w:val="ListParagraph"/>
              <w:numPr>
                <w:ilvl w:val="0"/>
                <w:numId w:val="33"/>
              </w:num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Mobile Medical clinics</w:t>
            </w:r>
          </w:p>
          <w:p w14:paraId="679FB8DE" w14:textId="77777777" w:rsidR="00221DB2" w:rsidRDefault="00221DB2" w:rsidP="00D44247">
            <w:pPr>
              <w:pStyle w:val="ListParagraph"/>
              <w:numPr>
                <w:ilvl w:val="0"/>
                <w:numId w:val="33"/>
              </w:num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Dispense medication</w:t>
            </w:r>
          </w:p>
          <w:p w14:paraId="31E4F532" w14:textId="65AC8E99" w:rsidR="00221DB2" w:rsidRPr="008259DB" w:rsidRDefault="00221DB2" w:rsidP="008259DB">
            <w:pPr>
              <w:pStyle w:val="ListParagraph"/>
              <w:numPr>
                <w:ilvl w:val="0"/>
                <w:numId w:val="33"/>
              </w:num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8259DB">
              <w:rPr>
                <w:rFonts w:ascii="Sofia Pro Light" w:hAnsi="Sofia Pro Light" w:cs="Arial"/>
                <w:spacing w:val="30"/>
                <w:sz w:val="22"/>
                <w:szCs w:val="22"/>
              </w:rPr>
              <w:t>Advise on difficult cases</w:t>
            </w:r>
          </w:p>
        </w:tc>
      </w:tr>
      <w:tr w:rsidR="00221DB2" w:rsidRPr="00D44247" w14:paraId="635F5038" w14:textId="379F3EA1" w:rsidTr="00221DB2">
        <w:trPr>
          <w:trHeight w:val="24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92E" w14:textId="5C93E8F4" w:rsidR="00221DB2" w:rsidRPr="00D44247" w:rsidRDefault="00221DB2" w:rsidP="00860AA9">
            <w:pPr>
              <w:pStyle w:val="Heading5"/>
              <w:keepNext w:val="0"/>
              <w:ind w:left="0" w:firstLine="0"/>
              <w:rPr>
                <w:rFonts w:ascii="Sofia Pro Light" w:hAnsi="Sofia Pro Light" w:cs="Arial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sz w:val="22"/>
                <w:szCs w:val="22"/>
              </w:rPr>
              <w:t xml:space="preserve">Major Responsibility 1: </w:t>
            </w:r>
            <w:r>
              <w:rPr>
                <w:rFonts w:ascii="Sofia Pro Light" w:hAnsi="Sofia Pro Light" w:cs="Arial"/>
                <w:sz w:val="22"/>
                <w:szCs w:val="22"/>
              </w:rPr>
              <w:t>Clinics</w:t>
            </w:r>
          </w:p>
          <w:p w14:paraId="315CB2DB" w14:textId="77777777" w:rsidR="00221DB2" w:rsidRDefault="00221DB2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Attend mobile medical clinics with the team </w:t>
            </w:r>
          </w:p>
          <w:p w14:paraId="67872DBE" w14:textId="77777777" w:rsidR="00221DB2" w:rsidRDefault="008259DB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Assist the doctor and other medical volunteers </w:t>
            </w:r>
          </w:p>
          <w:p w14:paraId="5DC4D655" w14:textId="47F2B65A" w:rsidR="008259DB" w:rsidRPr="00D44247" w:rsidRDefault="008259DB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Raise 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9B5" w14:textId="77777777" w:rsidR="00221DB2" w:rsidRDefault="00221DB2" w:rsidP="00860AA9">
            <w:pPr>
              <w:pStyle w:val="Heading5"/>
              <w:keepNext w:val="0"/>
              <w:ind w:left="0" w:firstLine="0"/>
              <w:rPr>
                <w:rFonts w:ascii="Sofia Pro Light" w:hAnsi="Sofia Pro Light" w:cs="Arial"/>
                <w:sz w:val="22"/>
                <w:szCs w:val="22"/>
              </w:rPr>
            </w:pPr>
          </w:p>
          <w:p w14:paraId="73327A8E" w14:textId="4EE61E5D" w:rsidR="00221DB2" w:rsidRPr="00221DB2" w:rsidRDefault="00221DB2" w:rsidP="00221DB2">
            <w:r w:rsidRPr="00221DB2">
              <w:rPr>
                <w:rFonts w:ascii="Sofia Pro Light" w:hAnsi="Sofia Pro Light" w:cs="Arial"/>
                <w:spacing w:val="30"/>
                <w:sz w:val="22"/>
                <w:szCs w:val="22"/>
              </w:rPr>
              <w:t>Attend 6 clinics per month according to the schedule of the MM team Leader</w:t>
            </w:r>
          </w:p>
        </w:tc>
      </w:tr>
      <w:tr w:rsidR="00221DB2" w:rsidRPr="00D44247" w14:paraId="4684A16C" w14:textId="72949225" w:rsidTr="00221DB2">
        <w:trPr>
          <w:trHeight w:val="25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046" w14:textId="3A440776" w:rsidR="00221DB2" w:rsidRPr="00D44247" w:rsidRDefault="00221DB2" w:rsidP="00860AA9">
            <w:pPr>
              <w:pStyle w:val="Heading5"/>
              <w:keepNext w:val="0"/>
              <w:ind w:left="0" w:firstLine="0"/>
              <w:rPr>
                <w:rFonts w:ascii="Sofia Pro Light" w:hAnsi="Sofia Pro Light" w:cs="Arial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sz w:val="22"/>
                <w:szCs w:val="22"/>
              </w:rPr>
              <w:t xml:space="preserve">Major Responsibility 2:  </w:t>
            </w:r>
            <w:r>
              <w:rPr>
                <w:rFonts w:ascii="Sofia Pro Light" w:hAnsi="Sofia Pro Light" w:cs="Arial"/>
                <w:sz w:val="22"/>
                <w:szCs w:val="22"/>
              </w:rPr>
              <w:t>Dispense Medication</w:t>
            </w:r>
          </w:p>
          <w:p w14:paraId="6956EB10" w14:textId="09ED7265" w:rsidR="00221DB2" w:rsidRPr="00D44247" w:rsidRDefault="008259DB" w:rsidP="0040764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Review paperwork and issue medication accordingly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952" w14:textId="30C3C541" w:rsidR="00221DB2" w:rsidRPr="00D44247" w:rsidRDefault="00221DB2" w:rsidP="008259DB">
            <w:pPr>
              <w:rPr>
                <w:rFonts w:ascii="Sofia Pro Light" w:hAnsi="Sofia Pro Light" w:cs="Arial"/>
                <w:sz w:val="22"/>
                <w:szCs w:val="22"/>
              </w:rPr>
            </w:pPr>
          </w:p>
        </w:tc>
      </w:tr>
      <w:tr w:rsidR="00221DB2" w:rsidRPr="00D44247" w14:paraId="1A70FC46" w14:textId="41B61D93" w:rsidTr="00221DB2">
        <w:trPr>
          <w:trHeight w:val="247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98D" w14:textId="0D884B86" w:rsidR="00221DB2" w:rsidRPr="00D44247" w:rsidRDefault="00221DB2" w:rsidP="00EA2641">
            <w:pPr>
              <w:pStyle w:val="Heading5"/>
              <w:keepNext w:val="0"/>
              <w:ind w:left="0" w:firstLine="0"/>
              <w:rPr>
                <w:rFonts w:ascii="Sofia Pro Light" w:hAnsi="Sofia Pro Light" w:cs="Arial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sz w:val="22"/>
                <w:szCs w:val="22"/>
              </w:rPr>
              <w:t>Major Responsibility</w:t>
            </w:r>
            <w:r w:rsidRPr="00D44247">
              <w:rPr>
                <w:rFonts w:ascii="Sofia Pro Light" w:hAnsi="Sofia Pro Light" w:cs="Arial"/>
                <w:b w:val="0"/>
                <w:sz w:val="22"/>
                <w:szCs w:val="22"/>
              </w:rPr>
              <w:t xml:space="preserve"> </w:t>
            </w:r>
            <w:r w:rsidRPr="00D44247">
              <w:rPr>
                <w:rFonts w:ascii="Sofia Pro Light" w:hAnsi="Sofia Pro Light" w:cs="Arial"/>
                <w:sz w:val="22"/>
                <w:szCs w:val="22"/>
              </w:rPr>
              <w:t xml:space="preserve">3: </w:t>
            </w:r>
            <w:r w:rsidR="008259DB">
              <w:rPr>
                <w:rFonts w:ascii="Sofia Pro Light" w:hAnsi="Sofia Pro Light" w:cs="Arial"/>
                <w:sz w:val="22"/>
                <w:szCs w:val="22"/>
              </w:rPr>
              <w:t>Advisor</w:t>
            </w:r>
          </w:p>
          <w:p w14:paraId="2C5EED4A" w14:textId="302EE961" w:rsidR="008259DB" w:rsidRPr="008259DB" w:rsidRDefault="008259DB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Review all cases and provide advice as requested</w:t>
            </w:r>
          </w:p>
          <w:p w14:paraId="4C7424A6" w14:textId="77777777" w:rsidR="00221DB2" w:rsidRPr="008259DB" w:rsidRDefault="008259DB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Be vigilant and on the lookout for anomalies in diagnose.</w:t>
            </w:r>
          </w:p>
          <w:p w14:paraId="341E67FE" w14:textId="77777777" w:rsidR="008259DB" w:rsidRPr="008259DB" w:rsidRDefault="008259DB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Provide suggestions to possible solutions to medical issues presented </w:t>
            </w:r>
          </w:p>
          <w:p w14:paraId="3DEF2526" w14:textId="2DD29254" w:rsidR="008259DB" w:rsidRPr="00D44247" w:rsidRDefault="008259DB" w:rsidP="008672BD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z w:val="22"/>
                <w:szCs w:val="22"/>
              </w:rPr>
            </w:pPr>
            <w:r w:rsidRPr="008259DB">
              <w:rPr>
                <w:rFonts w:ascii="Sofia Pro Light" w:hAnsi="Sofia Pro Light" w:cs="Arial"/>
                <w:spacing w:val="30"/>
                <w:sz w:val="22"/>
                <w:szCs w:val="22"/>
              </w:rPr>
              <w:t>Assist with referral possibilities</w:t>
            </w: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 for cases outside the Mobile Medic</w:t>
            </w:r>
            <w:r w:rsidRPr="008259DB">
              <w:rPr>
                <w:rFonts w:ascii="Sofia Pro Light" w:hAnsi="Sofia Pro Light" w:cs="Arial"/>
                <w:spacing w:val="30"/>
                <w:sz w:val="22"/>
                <w:szCs w:val="22"/>
              </w:rPr>
              <w:t>al team’s abil</w:t>
            </w: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i</w:t>
            </w:r>
            <w:r w:rsidRPr="008259DB">
              <w:rPr>
                <w:rFonts w:ascii="Sofia Pro Light" w:hAnsi="Sofia Pro Light" w:cs="Arial"/>
                <w:spacing w:val="30"/>
                <w:sz w:val="22"/>
                <w:szCs w:val="22"/>
              </w:rPr>
              <w:t>ty to provide care for.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995" w14:textId="77777777" w:rsidR="00221DB2" w:rsidRDefault="00221DB2" w:rsidP="00EA2641">
            <w:pPr>
              <w:pStyle w:val="Heading5"/>
              <w:keepNext w:val="0"/>
              <w:ind w:left="0" w:firstLine="0"/>
              <w:rPr>
                <w:rFonts w:ascii="Sofia Pro Light" w:hAnsi="Sofia Pro Light" w:cs="Arial"/>
                <w:sz w:val="22"/>
                <w:szCs w:val="22"/>
              </w:rPr>
            </w:pPr>
          </w:p>
          <w:p w14:paraId="029961A1" w14:textId="77777777" w:rsidR="008259DB" w:rsidRPr="008259DB" w:rsidRDefault="008259DB" w:rsidP="008259DB"/>
        </w:tc>
      </w:tr>
      <w:tr w:rsidR="00221DB2" w:rsidRPr="00D44247" w14:paraId="4665A736" w14:textId="51430D11" w:rsidTr="00221DB2">
        <w:trPr>
          <w:trHeight w:val="247"/>
        </w:trPr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B6F9D" w14:textId="0CE4D2FC" w:rsidR="00221DB2" w:rsidRPr="008259DB" w:rsidRDefault="00221DB2" w:rsidP="008259DB">
            <w:pPr>
              <w:rPr>
                <w:rFonts w:ascii="Sofia Pro Light" w:hAnsi="Sofia Pro Light" w:cs="Arial"/>
                <w:sz w:val="22"/>
                <w:szCs w:val="22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C22" w14:textId="77777777" w:rsidR="00221DB2" w:rsidRPr="00D44247" w:rsidRDefault="00221DB2" w:rsidP="00D44247">
            <w:pPr>
              <w:rPr>
                <w:rFonts w:ascii="Sofia Pro Light" w:hAnsi="Sofia Pro Light" w:cs="Arial"/>
                <w:b/>
                <w:sz w:val="22"/>
                <w:szCs w:val="22"/>
              </w:rPr>
            </w:pPr>
          </w:p>
        </w:tc>
      </w:tr>
    </w:tbl>
    <w:p w14:paraId="3EEFCCB5" w14:textId="77777777" w:rsidR="00276081" w:rsidRPr="00D44247" w:rsidRDefault="00276081">
      <w:pPr>
        <w:rPr>
          <w:rFonts w:ascii="Sofia Pro Light" w:hAnsi="Sofia Pro Light" w:cs="Arial"/>
          <w:sz w:val="22"/>
          <w:szCs w:val="22"/>
        </w:rPr>
      </w:pPr>
    </w:p>
    <w:p w14:paraId="67645CB7" w14:textId="1045C581" w:rsidR="00B10353" w:rsidRPr="00D44247" w:rsidRDefault="00B10353">
      <w:pPr>
        <w:rPr>
          <w:rFonts w:ascii="Sofia Pro Light" w:hAnsi="Sofia Pro Light" w:cs="Arial"/>
          <w:sz w:val="22"/>
          <w:szCs w:val="22"/>
        </w:rPr>
      </w:pPr>
      <w:r w:rsidRPr="00D44247">
        <w:rPr>
          <w:rFonts w:ascii="Sofia Pro Light" w:hAnsi="Sofia Pro Light" w:cs="Arial"/>
          <w:sz w:val="22"/>
          <w:szCs w:val="22"/>
        </w:rPr>
        <w:br w:type="page"/>
      </w:r>
    </w:p>
    <w:p w14:paraId="5FB6A45A" w14:textId="77777777" w:rsidR="00B10353" w:rsidRPr="00D44247" w:rsidRDefault="00B10353">
      <w:pPr>
        <w:rPr>
          <w:rFonts w:ascii="Sofia Pro Light" w:hAnsi="Sofia Pro Light" w:cs="Arial"/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534"/>
        <w:gridCol w:w="5670"/>
        <w:gridCol w:w="1890"/>
      </w:tblGrid>
      <w:tr w:rsidR="00226B62" w:rsidRPr="00D44247" w14:paraId="4EDB28E8" w14:textId="77777777" w:rsidTr="00B10353">
        <w:trPr>
          <w:trHeight w:val="216"/>
        </w:trPr>
        <w:tc>
          <w:tcPr>
            <w:tcW w:w="8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8D1B4A" w14:textId="77777777" w:rsidR="00276081" w:rsidRPr="00D44247" w:rsidRDefault="00276081" w:rsidP="00063BAA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 xml:space="preserve">Position Requirement: </w:t>
            </w:r>
            <w:r w:rsidRPr="00D44247">
              <w:rPr>
                <w:rStyle w:val="Strong"/>
                <w:rFonts w:ascii="Sofia Pro Light" w:eastAsiaTheme="majorEastAsia" w:hAnsi="Sofia Pro Light"/>
                <w:lang w:val="en-US" w:bidi="km-KH"/>
              </w:rPr>
              <w:t>List down the degree/certificates, knowledge, experiences and personal attitudes are required and/or preferred.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05CB011" w14:textId="77777777" w:rsidR="00276081" w:rsidRPr="00D44247" w:rsidRDefault="00276081" w:rsidP="00063BAA">
            <w:pPr>
              <w:pStyle w:val="ColorfulList-Accent11"/>
              <w:ind w:left="49" w:firstLine="0"/>
              <w:rPr>
                <w:rStyle w:val="Strong"/>
                <w:rFonts w:ascii="Sofia Pro Light" w:eastAsiaTheme="majorEastAsia" w:hAnsi="Sofia Pro Light" w:cs="Arial"/>
                <w:bCs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bCs/>
                <w:sz w:val="22"/>
                <w:szCs w:val="22"/>
                <w:lang w:val="en-US" w:bidi="km-KH"/>
              </w:rPr>
              <w:t>Required Or Preferred</w:t>
            </w:r>
          </w:p>
        </w:tc>
      </w:tr>
      <w:tr w:rsidR="00226B62" w:rsidRPr="00D44247" w14:paraId="4D46AFD4" w14:textId="77777777" w:rsidTr="00B10353">
        <w:trPr>
          <w:cantSplit/>
          <w:trHeight w:val="5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36FB" w14:textId="77777777" w:rsidR="00276081" w:rsidRPr="00D44247" w:rsidRDefault="00276081" w:rsidP="00A97644">
            <w:pPr>
              <w:spacing w:line="240" w:lineRule="exact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307D6" w14:textId="0FCF4ABA" w:rsidR="00276081" w:rsidRPr="00D44247" w:rsidRDefault="0005458C" w:rsidP="0040764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Nursing degree</w:t>
            </w:r>
            <w:r w:rsidR="00372185">
              <w:rPr>
                <w:rFonts w:ascii="Sofia Pro Light" w:hAnsi="Sofia Pro Light" w:cs="Arial"/>
                <w:spacing w:val="3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513F2" w14:textId="77777777" w:rsidR="0005458C" w:rsidRDefault="0005458C" w:rsidP="0005458C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Required</w:t>
            </w:r>
          </w:p>
          <w:p w14:paraId="0F806F9E" w14:textId="706524E3" w:rsidR="00276081" w:rsidRPr="00D44247" w:rsidRDefault="00276081" w:rsidP="0040764C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</w:tc>
      </w:tr>
      <w:tr w:rsidR="00226B62" w:rsidRPr="00D44247" w14:paraId="7CF094EE" w14:textId="77777777" w:rsidTr="00B10353">
        <w:trPr>
          <w:cantSplit/>
          <w:trHeight w:val="8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43108" w14:textId="3B6F4716" w:rsidR="00276081" w:rsidRPr="00D44247" w:rsidRDefault="00276081" w:rsidP="00A97644">
            <w:pPr>
              <w:spacing w:line="240" w:lineRule="exact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Knowledge</w:t>
            </w:r>
            <w:r w:rsidR="000A2BF6" w:rsidRPr="00D44247">
              <w:rPr>
                <w:rFonts w:ascii="Sofia Pro Light" w:hAnsi="Sofia Pro Light" w:cs="Arial"/>
                <w:b/>
                <w:sz w:val="22"/>
                <w:szCs w:val="22"/>
              </w:rPr>
              <w:t>/Skills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CCC" w14:textId="77777777" w:rsidR="0005458C" w:rsidRDefault="0005458C" w:rsidP="0005458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05458C">
              <w:rPr>
                <w:rFonts w:ascii="Sofia Pro Light" w:hAnsi="Sofia Pro Light" w:cs="Arial"/>
                <w:spacing w:val="30"/>
                <w:sz w:val="22"/>
                <w:szCs w:val="22"/>
              </w:rPr>
              <w:t>Common diseases affecting slum living families</w:t>
            </w:r>
          </w:p>
          <w:p w14:paraId="2F7EDAA6" w14:textId="2B4BCD45" w:rsidR="007F738B" w:rsidRPr="0005458C" w:rsidRDefault="007F738B" w:rsidP="0005458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Basic nursing skills in low income environments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475" w14:textId="77777777" w:rsidR="00E91822" w:rsidRDefault="00E91822" w:rsidP="00A82BD6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3BF178F0" w14:textId="77777777" w:rsidR="00372185" w:rsidRDefault="00372185" w:rsidP="00A82BD6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4514D2E3" w14:textId="6F3F8647" w:rsidR="00372185" w:rsidRDefault="007F738B" w:rsidP="00372185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Des</w:t>
            </w:r>
            <w:r w:rsidR="00372185">
              <w:rPr>
                <w:rFonts w:ascii="Sofia Pro Light" w:hAnsi="Sofia Pro Light" w:cs="Arial"/>
                <w:spacing w:val="30"/>
                <w:sz w:val="22"/>
                <w:szCs w:val="22"/>
              </w:rPr>
              <w:t>ired</w:t>
            </w:r>
          </w:p>
          <w:p w14:paraId="4AEB3232" w14:textId="77777777" w:rsidR="00372185" w:rsidRDefault="00372185" w:rsidP="00A82BD6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26E010C8" w14:textId="1ED572F9" w:rsidR="00372185" w:rsidRPr="00D44247" w:rsidRDefault="00372185" w:rsidP="00372185">
            <w:p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</w:tc>
      </w:tr>
      <w:tr w:rsidR="00226B62" w:rsidRPr="00D44247" w14:paraId="2B0B759D" w14:textId="77777777" w:rsidTr="00B10353">
        <w:trPr>
          <w:cantSplit/>
          <w:trHeight w:val="14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3B2A6" w14:textId="1316776B" w:rsidR="00276081" w:rsidRPr="00D44247" w:rsidRDefault="00276081" w:rsidP="00A97644">
            <w:pPr>
              <w:spacing w:line="240" w:lineRule="exact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8AD" w14:textId="77777777" w:rsidR="0005458C" w:rsidRDefault="0005458C" w:rsidP="0005458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05458C">
              <w:rPr>
                <w:rFonts w:ascii="Sofia Pro Light" w:hAnsi="Sofia Pro Light" w:cs="Arial"/>
                <w:spacing w:val="30"/>
                <w:sz w:val="22"/>
                <w:szCs w:val="22"/>
              </w:rPr>
              <w:t>Developing world nursing experience</w:t>
            </w:r>
          </w:p>
          <w:p w14:paraId="19EEFE27" w14:textId="0098F098" w:rsidR="007F738B" w:rsidRPr="0005458C" w:rsidRDefault="007F738B" w:rsidP="0005458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Working cross culturally</w:t>
            </w:r>
          </w:p>
          <w:p w14:paraId="2B09650B" w14:textId="12E2AF2A" w:rsidR="00BF521A" w:rsidRPr="0005458C" w:rsidRDefault="00BF521A" w:rsidP="0005458C">
            <w:pPr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F90" w14:textId="75CC8C6E" w:rsidR="00E91822" w:rsidRPr="00D44247" w:rsidRDefault="007F738B" w:rsidP="00E91822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Des</w:t>
            </w:r>
            <w:r w:rsidR="00372185">
              <w:rPr>
                <w:rFonts w:ascii="Sofia Pro Light" w:hAnsi="Sofia Pro Light" w:cs="Arial"/>
                <w:spacing w:val="30"/>
                <w:sz w:val="22"/>
                <w:szCs w:val="22"/>
              </w:rPr>
              <w:t>ired</w:t>
            </w:r>
          </w:p>
        </w:tc>
      </w:tr>
      <w:tr w:rsidR="00226B62" w:rsidRPr="00D44247" w14:paraId="7CFC7398" w14:textId="77777777" w:rsidTr="00B10353">
        <w:trPr>
          <w:cantSplit/>
          <w:trHeight w:val="84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BDAC1" w14:textId="77777777" w:rsidR="00351782" w:rsidRPr="00D44247" w:rsidRDefault="00351782" w:rsidP="00A97644">
            <w:pPr>
              <w:spacing w:line="240" w:lineRule="exact"/>
              <w:rPr>
                <w:rFonts w:ascii="Sofia Pro Light" w:hAnsi="Sofia Pro Light" w:cs="Arial"/>
                <w:b/>
                <w:bCs w:val="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90A" w14:textId="77777777" w:rsidR="00372185" w:rsidRPr="001B1E14" w:rsidRDefault="00372185" w:rsidP="00372185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</w:rPr>
            </w:pPr>
            <w:r w:rsidRPr="001B1E14">
              <w:rPr>
                <w:rFonts w:ascii="Sofia Pro Light" w:hAnsi="Sofia Pro Light" w:cs="Arial"/>
                <w:spacing w:val="30"/>
              </w:rPr>
              <w:t>Shares the core values of Flame</w:t>
            </w:r>
          </w:p>
          <w:p w14:paraId="6E422758" w14:textId="77777777" w:rsidR="00372185" w:rsidRPr="001B1E14" w:rsidRDefault="00372185" w:rsidP="00372185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</w:rPr>
            </w:pPr>
            <w:r w:rsidRPr="001B1E14">
              <w:rPr>
                <w:rFonts w:ascii="Sofia Pro Light" w:hAnsi="Sofia Pro Light" w:cs="Arial"/>
                <w:spacing w:val="30"/>
              </w:rPr>
              <w:t>Flexible</w:t>
            </w:r>
          </w:p>
          <w:p w14:paraId="7AEC5EB0" w14:textId="77777777" w:rsidR="00372185" w:rsidRPr="001B1E14" w:rsidRDefault="00372185" w:rsidP="00372185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</w:rPr>
            </w:pPr>
            <w:r w:rsidRPr="001B1E14">
              <w:rPr>
                <w:rFonts w:ascii="Sofia Pro Light" w:hAnsi="Sofia Pro Light" w:cs="Arial"/>
                <w:spacing w:val="30"/>
              </w:rPr>
              <w:t>Patient and encouraging with people.</w:t>
            </w:r>
          </w:p>
          <w:p w14:paraId="58F992BA" w14:textId="77777777" w:rsidR="00372185" w:rsidRPr="001B1E14" w:rsidRDefault="00372185" w:rsidP="00372185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</w:rPr>
            </w:pPr>
            <w:r w:rsidRPr="001B1E14">
              <w:rPr>
                <w:rFonts w:ascii="Sofia Pro Light" w:hAnsi="Sofia Pro Light" w:cs="Arial"/>
                <w:spacing w:val="30"/>
              </w:rPr>
              <w:t>Has initiative and able to work independently.</w:t>
            </w:r>
          </w:p>
          <w:p w14:paraId="797ECF18" w14:textId="77777777" w:rsidR="00372185" w:rsidRPr="001B1E14" w:rsidRDefault="00372185" w:rsidP="00372185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</w:rPr>
            </w:pPr>
            <w:r w:rsidRPr="001B1E14">
              <w:rPr>
                <w:rFonts w:ascii="Sofia Pro Light" w:hAnsi="Sofia Pro Light" w:cs="Arial"/>
                <w:spacing w:val="30"/>
              </w:rPr>
              <w:t>Confident positive personality</w:t>
            </w:r>
          </w:p>
          <w:p w14:paraId="7589FA35" w14:textId="10DBD0A5" w:rsidR="00351782" w:rsidRPr="00D44247" w:rsidRDefault="00372185" w:rsidP="00372185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1B1E14">
              <w:rPr>
                <w:rFonts w:ascii="Sofia Pro Light" w:hAnsi="Sofia Pro Light" w:cs="Arial"/>
                <w:spacing w:val="30"/>
              </w:rPr>
              <w:t>Does not give up easily</w:t>
            </w:r>
            <w:r w:rsidRPr="00613591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7C4" w14:textId="77777777" w:rsidR="00351782" w:rsidRDefault="00351782" w:rsidP="0040764C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0E7F5F06" w14:textId="77777777" w:rsidR="00372185" w:rsidRDefault="00372185" w:rsidP="0040764C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</w:p>
          <w:p w14:paraId="5EFBCD36" w14:textId="40EACA3B" w:rsidR="00372185" w:rsidRPr="00D44247" w:rsidRDefault="00372185" w:rsidP="0040764C">
            <w:pPr>
              <w:ind w:left="49" w:firstLine="0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>
              <w:rPr>
                <w:rFonts w:ascii="Sofia Pro Light" w:hAnsi="Sofia Pro Light" w:cs="Arial"/>
                <w:spacing w:val="30"/>
                <w:sz w:val="22"/>
                <w:szCs w:val="22"/>
              </w:rPr>
              <w:t>Required</w:t>
            </w:r>
          </w:p>
        </w:tc>
      </w:tr>
    </w:tbl>
    <w:p w14:paraId="5C018B4D" w14:textId="77777777" w:rsidR="00542C09" w:rsidRPr="00D44247" w:rsidRDefault="00542C09">
      <w:pPr>
        <w:rPr>
          <w:rFonts w:ascii="Sofia Pro Light" w:hAnsi="Sofia Pro Light" w:cs="Arial"/>
          <w:sz w:val="2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0094"/>
      </w:tblGrid>
      <w:tr w:rsidR="00B74954" w:rsidRPr="00D44247" w14:paraId="7D04A36B" w14:textId="77777777" w:rsidTr="00B10353">
        <w:trPr>
          <w:cantSplit/>
          <w:trHeight w:val="265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C725DF" w14:textId="44B504DC" w:rsidR="00B74954" w:rsidRPr="00D44247" w:rsidRDefault="00B74954" w:rsidP="00EA2641">
            <w:pPr>
              <w:pStyle w:val="ColorfulList-Accent11"/>
              <w:numPr>
                <w:ilvl w:val="0"/>
                <w:numId w:val="32"/>
              </w:numPr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</w:pP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 xml:space="preserve">Core </w:t>
            </w:r>
            <w:r w:rsidR="00B64A5A"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v</w:t>
            </w: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alues</w:t>
            </w:r>
            <w:r w:rsidR="00B64A5A"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 xml:space="preserve"> we</w:t>
            </w:r>
            <w:r w:rsidRPr="00D44247">
              <w:rPr>
                <w:rStyle w:val="Strong"/>
                <w:rFonts w:ascii="Sofia Pro Light" w:eastAsiaTheme="majorEastAsia" w:hAnsi="Sofia Pro Light" w:cs="Arial"/>
                <w:sz w:val="22"/>
                <w:szCs w:val="22"/>
                <w:lang w:val="en-US" w:bidi="km-KH"/>
              </w:rPr>
              <w:t>:</w:t>
            </w:r>
          </w:p>
        </w:tc>
      </w:tr>
      <w:tr w:rsidR="00B74954" w:rsidRPr="00D44247" w14:paraId="32D31F31" w14:textId="77777777" w:rsidTr="00B10353">
        <w:trPr>
          <w:cantSplit/>
          <w:trHeight w:val="445"/>
        </w:trPr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065C" w14:textId="621ED483" w:rsidR="00B74954" w:rsidRPr="00D44247" w:rsidRDefault="00EA2641" w:rsidP="0040764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bCs w:val="0"/>
                <w:spacing w:val="30"/>
                <w:sz w:val="22"/>
                <w:szCs w:val="22"/>
              </w:rPr>
              <w:t xml:space="preserve">Followers of Jesus </w:t>
            </w:r>
            <w:r w:rsidRPr="00D44247">
              <w:rPr>
                <w:rFonts w:ascii="Sofia Pro Light" w:hAnsi="Sofia Pro Light" w:cs="Arial"/>
                <w:bCs w:val="0"/>
                <w:spacing w:val="30"/>
                <w:sz w:val="22"/>
                <w:szCs w:val="22"/>
              </w:rPr>
              <w:t>– Embracing his truth and his ways</w:t>
            </w:r>
          </w:p>
          <w:p w14:paraId="161633C0" w14:textId="75497280" w:rsidR="00EA2641" w:rsidRPr="00D44247" w:rsidRDefault="00EA2641" w:rsidP="0040764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bCs w:val="0"/>
                <w:spacing w:val="30"/>
                <w:sz w:val="22"/>
                <w:szCs w:val="22"/>
              </w:rPr>
              <w:t xml:space="preserve">Authenticity </w:t>
            </w:r>
            <w:r w:rsidRPr="00D44247">
              <w:rPr>
                <w:rFonts w:ascii="Sofia Pro Light" w:hAnsi="Sofia Pro Light" w:cs="Arial"/>
                <w:bCs w:val="0"/>
                <w:spacing w:val="30"/>
                <w:sz w:val="22"/>
                <w:szCs w:val="22"/>
              </w:rPr>
              <w:t>– Be humble and real, tell the truth, and show genuine love</w:t>
            </w:r>
          </w:p>
          <w:p w14:paraId="68A4A914" w14:textId="7768DFB8" w:rsidR="00EA2641" w:rsidRPr="00D44247" w:rsidRDefault="00EA2641" w:rsidP="0040764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bCs w:val="0"/>
                <w:spacing w:val="30"/>
                <w:sz w:val="22"/>
                <w:szCs w:val="22"/>
              </w:rPr>
              <w:t>Balance</w:t>
            </w:r>
            <w:r w:rsidRPr="00D44247">
              <w:rPr>
                <w:rFonts w:ascii="Sofia Pro Light" w:hAnsi="Sofia Pro Light" w:cs="Arial"/>
                <w:bCs w:val="0"/>
                <w:spacing w:val="30"/>
                <w:sz w:val="22"/>
                <w:szCs w:val="22"/>
              </w:rPr>
              <w:t xml:space="preserve"> – Underwhelmed schedules and overwhelmed souls</w:t>
            </w:r>
          </w:p>
          <w:p w14:paraId="2323E349" w14:textId="0388FF98" w:rsidR="00EA2641" w:rsidRPr="00D44247" w:rsidRDefault="00EA2641" w:rsidP="0040764C">
            <w:pPr>
              <w:pStyle w:val="ListParagraph"/>
              <w:numPr>
                <w:ilvl w:val="0"/>
                <w:numId w:val="21"/>
              </w:numPr>
              <w:ind w:left="409"/>
              <w:rPr>
                <w:rFonts w:ascii="Sofia Pro Light" w:hAnsi="Sofia Pro Light" w:cs="Arial"/>
                <w:spacing w:val="30"/>
                <w:sz w:val="22"/>
                <w:szCs w:val="22"/>
              </w:rPr>
            </w:pPr>
            <w:r w:rsidRPr="00D44247">
              <w:rPr>
                <w:rFonts w:ascii="Sofia Pro Light" w:hAnsi="Sofia Pro Light" w:cs="Arial"/>
                <w:b/>
                <w:bCs w:val="0"/>
                <w:spacing w:val="30"/>
                <w:sz w:val="22"/>
                <w:szCs w:val="22"/>
              </w:rPr>
              <w:t>Courage</w:t>
            </w:r>
            <w:r w:rsidRPr="00D44247">
              <w:rPr>
                <w:rFonts w:ascii="Sofia Pro Light" w:hAnsi="Sofia Pro Light" w:cs="Arial"/>
                <w:bCs w:val="0"/>
                <w:spacing w:val="30"/>
                <w:sz w:val="22"/>
                <w:szCs w:val="22"/>
              </w:rPr>
              <w:t xml:space="preserve"> – Live boldly in the confidence that God is with us</w:t>
            </w:r>
          </w:p>
        </w:tc>
      </w:tr>
    </w:tbl>
    <w:p w14:paraId="717ADE45" w14:textId="77777777" w:rsidR="00FA030B" w:rsidRPr="00D44247" w:rsidRDefault="00FA030B">
      <w:pPr>
        <w:rPr>
          <w:rFonts w:ascii="Sofia Pro Light" w:hAnsi="Sofia Pro Light" w:cs="Arial"/>
          <w:sz w:val="22"/>
          <w:szCs w:val="22"/>
        </w:rPr>
      </w:pPr>
    </w:p>
    <w:p w14:paraId="53133313" w14:textId="77777777" w:rsidR="006A7A5C" w:rsidRPr="00D44247" w:rsidRDefault="006A7A5C" w:rsidP="00B64A5A">
      <w:pPr>
        <w:rPr>
          <w:rFonts w:ascii="Sofia Pro Light" w:hAnsi="Sofia Pro Light" w:cs="Arial"/>
          <w:sz w:val="22"/>
          <w:szCs w:val="22"/>
        </w:rPr>
      </w:pPr>
    </w:p>
    <w:p w14:paraId="6216FAE6" w14:textId="08754464" w:rsidR="00110AE4" w:rsidRPr="00D44247" w:rsidRDefault="00110AE4" w:rsidP="00110AE4">
      <w:pPr>
        <w:pStyle w:val="ListParagraph"/>
        <w:ind w:left="409" w:firstLine="0"/>
        <w:rPr>
          <w:rFonts w:ascii="Sofia Pro Light" w:hAnsi="Sofia Pro Light" w:cs="Arial"/>
          <w:color w:val="322B39"/>
          <w:spacing w:val="30"/>
          <w:sz w:val="22"/>
          <w:szCs w:val="22"/>
        </w:rPr>
      </w:pPr>
      <w:r w:rsidRPr="00D44247">
        <w:rPr>
          <w:rFonts w:ascii="Sofia Pro Light" w:hAnsi="Sofia Pro Light" w:cs="Arial"/>
          <w:color w:val="322B39"/>
          <w:spacing w:val="30"/>
          <w:sz w:val="22"/>
          <w:szCs w:val="22"/>
        </w:rPr>
        <w:t xml:space="preserve">Date: </w:t>
      </w:r>
      <w:r w:rsidR="007F738B">
        <w:rPr>
          <w:rFonts w:ascii="Sofia Pro Light" w:hAnsi="Sofia Pro Light" w:cs="Arial"/>
          <w:color w:val="322B39"/>
          <w:spacing w:val="30"/>
          <w:sz w:val="22"/>
          <w:szCs w:val="22"/>
        </w:rPr>
        <w:t>3 January 2018</w:t>
      </w:r>
    </w:p>
    <w:p w14:paraId="732ECBA2" w14:textId="77777777" w:rsidR="00A057C9" w:rsidRPr="00D44247" w:rsidRDefault="00A057C9" w:rsidP="00EA2641">
      <w:pPr>
        <w:ind w:left="0" w:firstLine="0"/>
        <w:rPr>
          <w:rFonts w:ascii="Sofia Pro Light" w:hAnsi="Sofia Pro Light" w:cs="Arial"/>
          <w:sz w:val="22"/>
          <w:szCs w:val="22"/>
        </w:rPr>
      </w:pPr>
    </w:p>
    <w:sectPr w:rsidR="00A057C9" w:rsidRPr="00D44247" w:rsidSect="00FA030B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Light">
    <w:altName w:val="Arial"/>
    <w:charset w:val="00"/>
    <w:family w:val="auto"/>
    <w:pitch w:val="variable"/>
    <w:sig w:usb0="00000001" w:usb1="50000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635"/>
    <w:multiLevelType w:val="hybridMultilevel"/>
    <w:tmpl w:val="F7D8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29FB"/>
    <w:multiLevelType w:val="hybridMultilevel"/>
    <w:tmpl w:val="64C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AB6"/>
    <w:multiLevelType w:val="hybridMultilevel"/>
    <w:tmpl w:val="8F10C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127AE"/>
    <w:multiLevelType w:val="hybridMultilevel"/>
    <w:tmpl w:val="35E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133"/>
    <w:multiLevelType w:val="hybridMultilevel"/>
    <w:tmpl w:val="860840CE"/>
    <w:lvl w:ilvl="0" w:tplc="04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5">
    <w:nsid w:val="0C443664"/>
    <w:multiLevelType w:val="multilevel"/>
    <w:tmpl w:val="BD6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42E91"/>
    <w:multiLevelType w:val="hybridMultilevel"/>
    <w:tmpl w:val="4890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464FC"/>
    <w:multiLevelType w:val="hybridMultilevel"/>
    <w:tmpl w:val="7AAEC616"/>
    <w:lvl w:ilvl="0" w:tplc="B4024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E3339"/>
    <w:multiLevelType w:val="hybridMultilevel"/>
    <w:tmpl w:val="C3F8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F4AC2"/>
    <w:multiLevelType w:val="hybridMultilevel"/>
    <w:tmpl w:val="82DE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D3840"/>
    <w:multiLevelType w:val="hybridMultilevel"/>
    <w:tmpl w:val="DFD8E36A"/>
    <w:lvl w:ilvl="0" w:tplc="35E4E146">
      <w:start w:val="1"/>
      <w:numFmt w:val="decimal"/>
      <w:lvlText w:val="%1."/>
      <w:lvlJc w:val="left"/>
      <w:pPr>
        <w:ind w:left="720" w:hanging="360"/>
      </w:pPr>
      <w:rPr>
        <w:rFonts w:ascii="proxima-nova" w:hAnsi="proxima-nova" w:cstheme="majorBidi" w:hint="default"/>
        <w:b w:val="0"/>
        <w:color w:val="2E74B5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C65C5"/>
    <w:multiLevelType w:val="hybridMultilevel"/>
    <w:tmpl w:val="0D1E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C4DDC"/>
    <w:multiLevelType w:val="hybridMultilevel"/>
    <w:tmpl w:val="7C6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C702B"/>
    <w:multiLevelType w:val="multilevel"/>
    <w:tmpl w:val="C6B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D5725"/>
    <w:multiLevelType w:val="multilevel"/>
    <w:tmpl w:val="03D6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962EAF"/>
    <w:multiLevelType w:val="hybridMultilevel"/>
    <w:tmpl w:val="5268F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9751D5"/>
    <w:multiLevelType w:val="multilevel"/>
    <w:tmpl w:val="3EB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A7C1A"/>
    <w:multiLevelType w:val="hybridMultilevel"/>
    <w:tmpl w:val="1E921908"/>
    <w:lvl w:ilvl="0" w:tplc="A3547C2C">
      <w:start w:val="1"/>
      <w:numFmt w:val="decimal"/>
      <w:lvlText w:val="%1."/>
      <w:lvlJc w:val="left"/>
      <w:pPr>
        <w:ind w:left="720" w:hanging="360"/>
      </w:pPr>
      <w:rPr>
        <w:rFonts w:ascii="proxima-nova" w:hAnsi="proxima-nova" w:cstheme="maj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16F25"/>
    <w:multiLevelType w:val="hybridMultilevel"/>
    <w:tmpl w:val="35E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1E9E"/>
    <w:multiLevelType w:val="multilevel"/>
    <w:tmpl w:val="741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657285"/>
    <w:multiLevelType w:val="multilevel"/>
    <w:tmpl w:val="398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276DF"/>
    <w:multiLevelType w:val="multilevel"/>
    <w:tmpl w:val="5472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011CE"/>
    <w:multiLevelType w:val="multilevel"/>
    <w:tmpl w:val="7DA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D0CAE"/>
    <w:multiLevelType w:val="hybridMultilevel"/>
    <w:tmpl w:val="35A2F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1704EA"/>
    <w:multiLevelType w:val="hybridMultilevel"/>
    <w:tmpl w:val="950A1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1B2883"/>
    <w:multiLevelType w:val="hybridMultilevel"/>
    <w:tmpl w:val="8F46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22360"/>
    <w:multiLevelType w:val="hybridMultilevel"/>
    <w:tmpl w:val="A81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B7DAA"/>
    <w:multiLevelType w:val="hybridMultilevel"/>
    <w:tmpl w:val="35EAB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755F8"/>
    <w:multiLevelType w:val="hybridMultilevel"/>
    <w:tmpl w:val="9C5CDB34"/>
    <w:lvl w:ilvl="0" w:tplc="35E4E146">
      <w:start w:val="1"/>
      <w:numFmt w:val="decimal"/>
      <w:lvlText w:val="%1."/>
      <w:lvlJc w:val="left"/>
      <w:pPr>
        <w:ind w:left="720" w:hanging="360"/>
      </w:pPr>
      <w:rPr>
        <w:rFonts w:ascii="proxima-nova" w:hAnsi="proxima-nova" w:cstheme="majorBidi" w:hint="default"/>
        <w:b w:val="0"/>
        <w:color w:val="2E74B5" w:themeColor="accent1" w:themeShade="B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02521"/>
    <w:multiLevelType w:val="hybridMultilevel"/>
    <w:tmpl w:val="D880672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0">
    <w:nsid w:val="74984844"/>
    <w:multiLevelType w:val="hybridMultilevel"/>
    <w:tmpl w:val="B65A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5568B"/>
    <w:multiLevelType w:val="hybridMultilevel"/>
    <w:tmpl w:val="7FD804AC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2">
    <w:nsid w:val="7CF05C84"/>
    <w:multiLevelType w:val="hybridMultilevel"/>
    <w:tmpl w:val="186408D6"/>
    <w:lvl w:ilvl="0" w:tplc="7F7AE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0"/>
  </w:num>
  <w:num w:numId="5">
    <w:abstractNumId w:val="30"/>
  </w:num>
  <w:num w:numId="6">
    <w:abstractNumId w:val="6"/>
  </w:num>
  <w:num w:numId="7">
    <w:abstractNumId w:val="15"/>
  </w:num>
  <w:num w:numId="8">
    <w:abstractNumId w:val="24"/>
  </w:num>
  <w:num w:numId="9">
    <w:abstractNumId w:val="29"/>
  </w:num>
  <w:num w:numId="10">
    <w:abstractNumId w:val="2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22"/>
  </w:num>
  <w:num w:numId="16">
    <w:abstractNumId w:val="16"/>
  </w:num>
  <w:num w:numId="17">
    <w:abstractNumId w:val="19"/>
  </w:num>
  <w:num w:numId="18">
    <w:abstractNumId w:val="21"/>
  </w:num>
  <w:num w:numId="19">
    <w:abstractNumId w:val="20"/>
  </w:num>
  <w:num w:numId="20">
    <w:abstractNumId w:val="27"/>
  </w:num>
  <w:num w:numId="21">
    <w:abstractNumId w:val="4"/>
  </w:num>
  <w:num w:numId="22">
    <w:abstractNumId w:val="25"/>
  </w:num>
  <w:num w:numId="23">
    <w:abstractNumId w:val="32"/>
  </w:num>
  <w:num w:numId="24">
    <w:abstractNumId w:val="12"/>
  </w:num>
  <w:num w:numId="25">
    <w:abstractNumId w:val="26"/>
  </w:num>
  <w:num w:numId="26">
    <w:abstractNumId w:val="5"/>
  </w:num>
  <w:num w:numId="27">
    <w:abstractNumId w:val="13"/>
  </w:num>
  <w:num w:numId="28">
    <w:abstractNumId w:val="10"/>
  </w:num>
  <w:num w:numId="29">
    <w:abstractNumId w:val="28"/>
  </w:num>
  <w:num w:numId="30">
    <w:abstractNumId w:val="17"/>
  </w:num>
  <w:num w:numId="31">
    <w:abstractNumId w:val="1"/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81"/>
    <w:rsid w:val="00000E1B"/>
    <w:rsid w:val="0005458C"/>
    <w:rsid w:val="00063BAA"/>
    <w:rsid w:val="00080F86"/>
    <w:rsid w:val="000A2BF6"/>
    <w:rsid w:val="000B6CE4"/>
    <w:rsid w:val="000F6A56"/>
    <w:rsid w:val="00110AE4"/>
    <w:rsid w:val="001203A6"/>
    <w:rsid w:val="00126E2A"/>
    <w:rsid w:val="00131ADC"/>
    <w:rsid w:val="0013580E"/>
    <w:rsid w:val="00162FF4"/>
    <w:rsid w:val="0016601A"/>
    <w:rsid w:val="00186694"/>
    <w:rsid w:val="001B5B6B"/>
    <w:rsid w:val="001D6AA8"/>
    <w:rsid w:val="001E213E"/>
    <w:rsid w:val="00210630"/>
    <w:rsid w:val="00221DB2"/>
    <w:rsid w:val="00226B62"/>
    <w:rsid w:val="00231114"/>
    <w:rsid w:val="002408C7"/>
    <w:rsid w:val="00276081"/>
    <w:rsid w:val="0028409F"/>
    <w:rsid w:val="00287437"/>
    <w:rsid w:val="002C1749"/>
    <w:rsid w:val="002D54B8"/>
    <w:rsid w:val="002F1C02"/>
    <w:rsid w:val="00324A9E"/>
    <w:rsid w:val="003352BF"/>
    <w:rsid w:val="00351782"/>
    <w:rsid w:val="00372185"/>
    <w:rsid w:val="00383319"/>
    <w:rsid w:val="00391463"/>
    <w:rsid w:val="003969DF"/>
    <w:rsid w:val="003A6FCD"/>
    <w:rsid w:val="0040764C"/>
    <w:rsid w:val="00414C69"/>
    <w:rsid w:val="004173F0"/>
    <w:rsid w:val="004C02C6"/>
    <w:rsid w:val="004E34CA"/>
    <w:rsid w:val="004E3C8D"/>
    <w:rsid w:val="00541669"/>
    <w:rsid w:val="00542C09"/>
    <w:rsid w:val="006A7A5C"/>
    <w:rsid w:val="006E20F7"/>
    <w:rsid w:val="007E1303"/>
    <w:rsid w:val="007E1446"/>
    <w:rsid w:val="007F738B"/>
    <w:rsid w:val="008259DB"/>
    <w:rsid w:val="00832E37"/>
    <w:rsid w:val="0084323F"/>
    <w:rsid w:val="00860AA9"/>
    <w:rsid w:val="008672BD"/>
    <w:rsid w:val="008B4BCA"/>
    <w:rsid w:val="009003EA"/>
    <w:rsid w:val="009138C5"/>
    <w:rsid w:val="00927A61"/>
    <w:rsid w:val="00A057C9"/>
    <w:rsid w:val="00A472C7"/>
    <w:rsid w:val="00A60545"/>
    <w:rsid w:val="00A65DAB"/>
    <w:rsid w:val="00A82BD6"/>
    <w:rsid w:val="00A915E6"/>
    <w:rsid w:val="00A92EFD"/>
    <w:rsid w:val="00A97644"/>
    <w:rsid w:val="00AB2757"/>
    <w:rsid w:val="00AB337D"/>
    <w:rsid w:val="00AC2DE1"/>
    <w:rsid w:val="00B10353"/>
    <w:rsid w:val="00B53152"/>
    <w:rsid w:val="00B61F83"/>
    <w:rsid w:val="00B62FC5"/>
    <w:rsid w:val="00B64A5A"/>
    <w:rsid w:val="00B74954"/>
    <w:rsid w:val="00BA0FCD"/>
    <w:rsid w:val="00BD5A02"/>
    <w:rsid w:val="00BE7AF7"/>
    <w:rsid w:val="00BF521A"/>
    <w:rsid w:val="00C0109B"/>
    <w:rsid w:val="00C01F42"/>
    <w:rsid w:val="00C216CC"/>
    <w:rsid w:val="00C46A12"/>
    <w:rsid w:val="00C47E90"/>
    <w:rsid w:val="00CD3EF4"/>
    <w:rsid w:val="00CE62A3"/>
    <w:rsid w:val="00D0464A"/>
    <w:rsid w:val="00D44247"/>
    <w:rsid w:val="00D55F02"/>
    <w:rsid w:val="00DB7AAE"/>
    <w:rsid w:val="00DF7A5C"/>
    <w:rsid w:val="00E743BC"/>
    <w:rsid w:val="00E91822"/>
    <w:rsid w:val="00EA2641"/>
    <w:rsid w:val="00EB4764"/>
    <w:rsid w:val="00EB7C9D"/>
    <w:rsid w:val="00ED4A19"/>
    <w:rsid w:val="00F3246B"/>
    <w:rsid w:val="00F344CE"/>
    <w:rsid w:val="00F43129"/>
    <w:rsid w:val="00F92659"/>
    <w:rsid w:val="00FA030B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331FD"/>
  <w15:docId w15:val="{B1E3B6F5-1252-433E-8E83-986CEACE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322B39"/>
        <w:sz w:val="22"/>
        <w:szCs w:val="22"/>
        <w:lang w:val="en-US" w:eastAsia="en-US" w:bidi="km-KH"/>
      </w:rPr>
    </w:rPrDefault>
    <w:pPrDefault>
      <w:pPr>
        <w:ind w:left="403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81"/>
    <w:rPr>
      <w:rFonts w:eastAsia="Times New Roman" w:cs="Times New Roman"/>
      <w:bCs/>
      <w:color w:val="auto"/>
      <w:sz w:val="24"/>
      <w:szCs w:val="24"/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  <w:lang w:val="en-US" w:bidi="km-K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76081"/>
    <w:pPr>
      <w:keepNext/>
      <w:spacing w:line="240" w:lineRule="atLeast"/>
      <w:jc w:val="center"/>
      <w:outlineLvl w:val="2"/>
    </w:pPr>
    <w:rPr>
      <w:rFonts w:ascii="Gill Sans MT" w:hAnsi="Gill Sans MT"/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276081"/>
    <w:pPr>
      <w:keepNext/>
      <w:spacing w:after="60"/>
      <w:ind w:left="12"/>
      <w:outlineLvl w:val="4"/>
    </w:pPr>
    <w:rPr>
      <w:rFonts w:ascii="Gill Sans MT" w:hAnsi="Gill Sans MT"/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7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081"/>
    <w:rPr>
      <w:rFonts w:eastAsia="Times New Roman" w:cs="Times New Roman"/>
      <w:bCs/>
      <w:color w:val="auto"/>
      <w:sz w:val="20"/>
      <w:szCs w:val="20"/>
      <w:lang w:val="en-A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6081"/>
    <w:rPr>
      <w:rFonts w:ascii="Arial" w:hAnsi="Arial"/>
      <w:b/>
      <w:bCs w:val="0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276081"/>
    <w:rPr>
      <w:rFonts w:ascii="Arial" w:eastAsia="Times New Roman" w:hAnsi="Arial" w:cs="Times New Roman"/>
      <w:b/>
      <w:bCs w:val="0"/>
      <w:color w:val="auto"/>
      <w:sz w:val="20"/>
      <w:szCs w:val="20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2760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76081"/>
    <w:rPr>
      <w:rFonts w:ascii="Gill Sans MT" w:eastAsia="Times New Roman" w:hAnsi="Gill Sans MT" w:cs="Times New Roman"/>
      <w:b/>
      <w:bCs/>
      <w:color w:val="auto"/>
      <w:sz w:val="20"/>
      <w:szCs w:val="24"/>
      <w:lang w:val="en-AU" w:bidi="ar-SA"/>
    </w:rPr>
  </w:style>
  <w:style w:type="character" w:customStyle="1" w:styleId="Heading5Char">
    <w:name w:val="Heading 5 Char"/>
    <w:basedOn w:val="DefaultParagraphFont"/>
    <w:link w:val="Heading5"/>
    <w:rsid w:val="00276081"/>
    <w:rPr>
      <w:rFonts w:ascii="Gill Sans MT" w:eastAsia="Times New Roman" w:hAnsi="Gill Sans MT" w:cs="Times New Roman"/>
      <w:b/>
      <w:color w:val="auto"/>
      <w:sz w:val="20"/>
      <w:szCs w:val="24"/>
      <w:lang w:val="en-AU" w:bidi="ar-SA"/>
    </w:rPr>
  </w:style>
  <w:style w:type="paragraph" w:styleId="BodyText3">
    <w:name w:val="Body Text 3"/>
    <w:basedOn w:val="Normal"/>
    <w:link w:val="BodyText3Char"/>
    <w:rsid w:val="00276081"/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76081"/>
    <w:rPr>
      <w:rFonts w:eastAsia="Times New Roman" w:cs="Times New Roman"/>
      <w:bCs/>
      <w:color w:val="auto"/>
      <w:szCs w:val="20"/>
      <w:lang w:val="en-AU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76081"/>
    <w:rPr>
      <w:rFonts w:asciiTheme="majorHAnsi" w:eastAsiaTheme="majorEastAsia" w:hAnsiTheme="majorHAnsi" w:cstheme="majorBidi"/>
      <w:bCs/>
      <w:color w:val="2E74B5" w:themeColor="accent1" w:themeShade="BF"/>
      <w:sz w:val="32"/>
      <w:szCs w:val="52"/>
    </w:rPr>
  </w:style>
  <w:style w:type="paragraph" w:styleId="NormalWeb">
    <w:name w:val="Normal (Web)"/>
    <w:basedOn w:val="Normal"/>
    <w:uiPriority w:val="99"/>
    <w:unhideWhenUsed/>
    <w:rsid w:val="00276081"/>
    <w:pPr>
      <w:spacing w:before="100" w:beforeAutospacing="1" w:after="100" w:afterAutospacing="1"/>
    </w:pPr>
    <w:rPr>
      <w:bCs w:val="0"/>
      <w:lang w:val="en-US" w:bidi="km-K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5B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5B6B"/>
    <w:rPr>
      <w:rFonts w:eastAsia="Times New Roman" w:cs="Times New Roman"/>
      <w:bCs/>
      <w:color w:val="auto"/>
      <w:sz w:val="24"/>
      <w:szCs w:val="24"/>
      <w:lang w:val="en-AU" w:bidi="ar-SA"/>
    </w:rPr>
  </w:style>
  <w:style w:type="paragraph" w:customStyle="1" w:styleId="ColorfulList-Accent11">
    <w:name w:val="Colorful List - Accent 11"/>
    <w:basedOn w:val="Normal"/>
    <w:uiPriority w:val="34"/>
    <w:qFormat/>
    <w:rsid w:val="006A7A5C"/>
    <w:pPr>
      <w:ind w:left="720"/>
      <w:contextualSpacing/>
    </w:pPr>
    <w:rPr>
      <w:sz w:val="20"/>
      <w:szCs w:val="2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D5A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02"/>
    <w:rPr>
      <w:rFonts w:ascii="Segoe UI" w:eastAsia="Times New Roman" w:hAnsi="Segoe UI" w:cs="Segoe UI"/>
      <w:bCs/>
      <w:color w:val="auto"/>
      <w:sz w:val="18"/>
      <w:szCs w:val="18"/>
      <w:lang w:val="en-AU" w:bidi="ar-SA"/>
    </w:rPr>
  </w:style>
  <w:style w:type="character" w:styleId="Strong">
    <w:name w:val="Strong"/>
    <w:basedOn w:val="DefaultParagraphFont"/>
    <w:uiPriority w:val="22"/>
    <w:qFormat/>
    <w:rsid w:val="00B64A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A5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val="en-AU" w:bidi="ar-SA"/>
    </w:rPr>
  </w:style>
  <w:style w:type="character" w:customStyle="1" w:styleId="apple-converted-space">
    <w:name w:val="apple-converted-space"/>
    <w:basedOn w:val="DefaultParagraphFont"/>
    <w:rsid w:val="00B6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CF60052A-1AD6-49AB-B713-796E7090A5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B416-437E-46C8-8A0B-50E83B88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Hagar International Foundation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Chailee</dc:creator>
  <cp:keywords/>
  <dc:description/>
  <cp:lastModifiedBy>User</cp:lastModifiedBy>
  <cp:revision>5</cp:revision>
  <dcterms:created xsi:type="dcterms:W3CDTF">2018-01-02T07:34:00Z</dcterms:created>
  <dcterms:modified xsi:type="dcterms:W3CDTF">2018-01-03T09:56:00Z</dcterms:modified>
</cp:coreProperties>
</file>